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9A" w:rsidRPr="00A0240E" w:rsidRDefault="00A0240E" w:rsidP="00A0240E">
      <w:pPr>
        <w:spacing w:after="0" w:line="240" w:lineRule="auto"/>
        <w:ind w:left="120"/>
        <w:jc w:val="center"/>
        <w:rPr>
          <w:lang w:val="ru-RU"/>
        </w:rPr>
      </w:pPr>
      <w:bookmarkStart w:id="0" w:name="block-7612612"/>
      <w:r w:rsidRPr="00A024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6199A" w:rsidRPr="00A0240E" w:rsidRDefault="00A0240E" w:rsidP="00A0240E">
      <w:pPr>
        <w:spacing w:after="0" w:line="240" w:lineRule="auto"/>
        <w:ind w:left="120"/>
        <w:jc w:val="center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A0240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ХАНТЫ-МАНСИЙСКОГО АВТОНОМНОГО ОКРУГА - ЮГРЫ</w:t>
      </w:r>
      <w:bookmarkEnd w:id="1"/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6199A" w:rsidRPr="00A0240E" w:rsidRDefault="00A0240E" w:rsidP="00A0240E">
      <w:pPr>
        <w:spacing w:after="0" w:line="240" w:lineRule="auto"/>
        <w:ind w:left="120"/>
        <w:jc w:val="center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A0240E">
        <w:rPr>
          <w:rFonts w:ascii="Times New Roman" w:hAnsi="Times New Roman"/>
          <w:b/>
          <w:color w:val="000000"/>
          <w:sz w:val="28"/>
          <w:lang w:val="ru-RU"/>
        </w:rPr>
        <w:t>АДМИНИСТРАЦИЯ НИЖНЕВАРТОВСКОГО РАЙОНА ХАНТЫ-МАНСИЙСКОГО АВТОНОМНОГО ОКРУГА - ЮГРЫ</w:t>
      </w:r>
      <w:bookmarkEnd w:id="2"/>
      <w:r w:rsidRPr="00A024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240E">
        <w:rPr>
          <w:rFonts w:ascii="Times New Roman" w:hAnsi="Times New Roman"/>
          <w:color w:val="000000"/>
          <w:sz w:val="28"/>
          <w:lang w:val="ru-RU"/>
        </w:rPr>
        <w:t>​</w:t>
      </w:r>
    </w:p>
    <w:p w:rsidR="0066199A" w:rsidRDefault="00A0240E" w:rsidP="00A0240E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"Новоаганская ОСШ № 1"</w:t>
      </w:r>
    </w:p>
    <w:p w:rsidR="0066199A" w:rsidRDefault="0066199A">
      <w:pPr>
        <w:spacing w:after="0"/>
        <w:ind w:left="120"/>
      </w:pPr>
    </w:p>
    <w:p w:rsidR="0066199A" w:rsidRDefault="0066199A">
      <w:pPr>
        <w:spacing w:after="0"/>
        <w:ind w:left="120"/>
      </w:pPr>
    </w:p>
    <w:p w:rsidR="0066199A" w:rsidRDefault="0066199A">
      <w:pPr>
        <w:spacing w:after="0"/>
        <w:ind w:left="120"/>
      </w:pPr>
    </w:p>
    <w:p w:rsidR="0066199A" w:rsidRDefault="0066199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0240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24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024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24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Зайченко Т.А.</w:t>
            </w:r>
          </w:p>
          <w:p w:rsidR="004E6975" w:rsidRDefault="00A024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24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240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240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A024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240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4E6975" w:rsidRDefault="00A0240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24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24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240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0240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240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0E6D86" w:rsidRDefault="00A0240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0240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199A" w:rsidRDefault="0066199A">
      <w:pPr>
        <w:spacing w:after="0"/>
        <w:ind w:left="120"/>
      </w:pPr>
    </w:p>
    <w:p w:rsidR="0066199A" w:rsidRDefault="00A024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6199A" w:rsidRDefault="0066199A">
      <w:pPr>
        <w:spacing w:after="0"/>
        <w:ind w:left="120"/>
      </w:pPr>
    </w:p>
    <w:p w:rsidR="0066199A" w:rsidRDefault="0066199A">
      <w:pPr>
        <w:spacing w:after="0"/>
        <w:ind w:left="120"/>
      </w:pPr>
    </w:p>
    <w:p w:rsidR="0066199A" w:rsidRDefault="0066199A">
      <w:pPr>
        <w:spacing w:after="0"/>
        <w:ind w:left="120"/>
      </w:pPr>
    </w:p>
    <w:p w:rsidR="0066199A" w:rsidRDefault="00A0240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6199A" w:rsidRDefault="00A0240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1066597)</w:t>
      </w:r>
    </w:p>
    <w:p w:rsidR="0066199A" w:rsidRDefault="0066199A">
      <w:pPr>
        <w:spacing w:after="0"/>
        <w:ind w:left="120"/>
        <w:jc w:val="center"/>
      </w:pPr>
    </w:p>
    <w:p w:rsidR="0066199A" w:rsidRPr="00A0240E" w:rsidRDefault="00A0240E">
      <w:pPr>
        <w:spacing w:after="0" w:line="408" w:lineRule="auto"/>
        <w:ind w:left="120"/>
        <w:jc w:val="center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66199A" w:rsidRPr="00A0240E" w:rsidRDefault="00A0240E">
      <w:pPr>
        <w:spacing w:after="0" w:line="408" w:lineRule="auto"/>
        <w:ind w:left="120"/>
        <w:jc w:val="center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66199A">
      <w:pPr>
        <w:spacing w:after="0"/>
        <w:ind w:left="120"/>
        <w:jc w:val="center"/>
        <w:rPr>
          <w:lang w:val="ru-RU"/>
        </w:rPr>
      </w:pPr>
    </w:p>
    <w:p w:rsidR="0066199A" w:rsidRPr="00A0240E" w:rsidRDefault="00A0240E">
      <w:pPr>
        <w:spacing w:after="0"/>
        <w:ind w:left="120"/>
        <w:jc w:val="center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A0240E">
        <w:rPr>
          <w:rFonts w:ascii="Times New Roman" w:hAnsi="Times New Roman"/>
          <w:b/>
          <w:color w:val="000000"/>
          <w:sz w:val="28"/>
          <w:lang w:val="ru-RU"/>
        </w:rPr>
        <w:t>п.г.т. Новоаганск</w:t>
      </w:r>
      <w:bookmarkEnd w:id="3"/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A024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024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240E">
        <w:rPr>
          <w:rFonts w:ascii="Times New Roman" w:hAnsi="Times New Roman"/>
          <w:color w:val="000000"/>
          <w:sz w:val="28"/>
          <w:lang w:val="ru-RU"/>
        </w:rPr>
        <w:t>​</w:t>
      </w:r>
    </w:p>
    <w:p w:rsidR="0066199A" w:rsidRPr="00A0240E" w:rsidRDefault="0066199A">
      <w:pPr>
        <w:spacing w:after="0"/>
        <w:ind w:left="120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bookmarkStart w:id="5" w:name="block-7612613"/>
      <w:bookmarkStart w:id="6" w:name="_GoBack"/>
      <w:bookmarkEnd w:id="0"/>
      <w:bookmarkEnd w:id="6"/>
      <w:r w:rsidRPr="00A0240E">
        <w:rPr>
          <w:rFonts w:ascii="Times New Roman" w:hAnsi="Times New Roman"/>
          <w:b/>
          <w:color w:val="000000"/>
          <w:sz w:val="28"/>
          <w:lang w:val="ru-RU"/>
        </w:rPr>
        <w:t>ПОЯСНИТЕЛЬНАЯ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</w:t>
      </w:r>
      <w:r w:rsidRPr="00A0240E">
        <w:rPr>
          <w:rFonts w:ascii="Times New Roman" w:hAnsi="Times New Roman"/>
          <w:color w:val="000000"/>
          <w:sz w:val="28"/>
          <w:lang w:val="ru-RU"/>
        </w:rPr>
        <w:t>ограммы воспитания и Концепции преподавания учебного предмета «Физика».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</w:t>
      </w:r>
      <w:r w:rsidRPr="00A0240E">
        <w:rPr>
          <w:rFonts w:ascii="Times New Roman" w:hAnsi="Times New Roman"/>
          <w:color w:val="000000"/>
          <w:sz w:val="28"/>
          <w:lang w:val="ru-RU"/>
        </w:rPr>
        <w:t>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Программа п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Программа по фи</w:t>
      </w:r>
      <w:r w:rsidRPr="00A0240E">
        <w:rPr>
          <w:rFonts w:ascii="Times New Roman" w:hAnsi="Times New Roman"/>
          <w:color w:val="000000"/>
          <w:sz w:val="28"/>
          <w:lang w:val="ru-RU"/>
        </w:rPr>
        <w:t>зике разработана с целью оказания методической помощи учителю в создании рабочей программы по учебному предмету.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Одна из главных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</w:t>
      </w:r>
      <w:r w:rsidRPr="00A0240E">
        <w:rPr>
          <w:rFonts w:ascii="Times New Roman" w:hAnsi="Times New Roman"/>
          <w:color w:val="000000"/>
          <w:sz w:val="28"/>
          <w:lang w:val="ru-RU"/>
        </w:rPr>
        <w:t>тественно­научную грамотность:</w:t>
      </w:r>
    </w:p>
    <w:p w:rsidR="0066199A" w:rsidRDefault="00A0240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66199A" w:rsidRPr="00A0240E" w:rsidRDefault="00A02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66199A" w:rsidRPr="00A0240E" w:rsidRDefault="00A024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A0240E">
        <w:rPr>
          <w:rFonts w:ascii="Times New Roman" w:hAnsi="Times New Roman"/>
          <w:color w:val="000000"/>
          <w:sz w:val="28"/>
          <w:lang w:val="ru-RU"/>
        </w:rPr>
        <w:lastRenderedPageBreak/>
        <w:t>Коллегии Министерства просвещения Российской Федерации (протокол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от 3 декабря 2019 г. № ПК­4вн).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66199A" w:rsidRPr="00A0240E" w:rsidRDefault="00A02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66199A" w:rsidRPr="00A0240E" w:rsidRDefault="00A02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</w:t>
      </w:r>
      <w:r w:rsidRPr="00A0240E">
        <w:rPr>
          <w:rFonts w:ascii="Times New Roman" w:hAnsi="Times New Roman"/>
          <w:color w:val="000000"/>
          <w:sz w:val="28"/>
          <w:lang w:val="ru-RU"/>
        </w:rPr>
        <w:t>едовательского отношения к окружающим явлениям;</w:t>
      </w:r>
    </w:p>
    <w:p w:rsidR="0066199A" w:rsidRPr="00A0240E" w:rsidRDefault="00A02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6199A" w:rsidRPr="00A0240E" w:rsidRDefault="00A02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</w:t>
      </w:r>
      <w:r w:rsidRPr="00A0240E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66199A" w:rsidRPr="00A0240E" w:rsidRDefault="00A024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Достижение этих целей программы по физике на уровне основного общего образования обеспеч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ивается решением следующих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A0240E">
        <w:rPr>
          <w:rFonts w:ascii="Times New Roman" w:hAnsi="Times New Roman"/>
          <w:color w:val="000000"/>
          <w:sz w:val="28"/>
          <w:lang w:val="ru-RU"/>
        </w:rPr>
        <w:t>:</w:t>
      </w:r>
    </w:p>
    <w:p w:rsidR="0066199A" w:rsidRPr="00A0240E" w:rsidRDefault="00A02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66199A" w:rsidRPr="00A0240E" w:rsidRDefault="00A02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66199A" w:rsidRPr="00A0240E" w:rsidRDefault="00A02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66199A" w:rsidRPr="00A0240E" w:rsidRDefault="00A02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</w:t>
      </w:r>
      <w:r w:rsidRPr="00A0240E">
        <w:rPr>
          <w:rFonts w:ascii="Times New Roman" w:hAnsi="Times New Roman"/>
          <w:color w:val="000000"/>
          <w:sz w:val="28"/>
          <w:lang w:val="ru-RU"/>
        </w:rPr>
        <w:t>льзованием измерительных приборов;</w:t>
      </w:r>
    </w:p>
    <w:p w:rsidR="0066199A" w:rsidRPr="00A0240E" w:rsidRDefault="00A02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66199A" w:rsidRPr="00A0240E" w:rsidRDefault="00A024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 связанным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и с физикой, и современными технологиями, основанными на достижениях физической науки. </w:t>
      </w:r>
    </w:p>
    <w:p w:rsidR="0066199A" w:rsidRDefault="00A0240E">
      <w:pPr>
        <w:spacing w:after="0" w:line="264" w:lineRule="auto"/>
        <w:ind w:firstLine="600"/>
        <w:jc w:val="both"/>
      </w:pPr>
      <w:r w:rsidRPr="00A0240E">
        <w:rPr>
          <w:rFonts w:ascii="Times New Roman" w:hAnsi="Times New Roman"/>
          <w:color w:val="000000"/>
          <w:sz w:val="28"/>
          <w:lang w:val="ru-RU"/>
        </w:rPr>
        <w:t>‌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A0240E">
        <w:rPr>
          <w:sz w:val="28"/>
          <w:lang w:val="ru-RU"/>
        </w:rPr>
        <w:br/>
      </w:r>
      <w:bookmarkStart w:id="7" w:name="8ddfe65f-f659-49ad-9159-952bb7a2712d"/>
      <w:bookmarkEnd w:id="7"/>
      <w:r>
        <w:rPr>
          <w:rFonts w:ascii="Times New Roman" w:hAnsi="Times New Roman"/>
          <w:color w:val="000000"/>
          <w:sz w:val="28"/>
        </w:rPr>
        <w:t>‌‌‌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A0240E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A0240E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66199A" w:rsidRPr="00A0240E" w:rsidRDefault="0066199A">
      <w:pPr>
        <w:rPr>
          <w:lang w:val="ru-RU"/>
        </w:rPr>
        <w:sectPr w:rsidR="0066199A" w:rsidRPr="00A0240E">
          <w:pgSz w:w="11906" w:h="16383"/>
          <w:pgMar w:top="1134" w:right="850" w:bottom="1134" w:left="1701" w:header="720" w:footer="720" w:gutter="0"/>
          <w:cols w:space="720"/>
        </w:sect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7612614"/>
      <w:bookmarkEnd w:id="5"/>
      <w:bookmarkEnd w:id="8"/>
      <w:r w:rsidRPr="00A024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66199A" w:rsidRDefault="00A0240E">
      <w:pPr>
        <w:spacing w:after="0" w:line="264" w:lineRule="auto"/>
        <w:ind w:firstLine="600"/>
        <w:jc w:val="both"/>
      </w:pPr>
      <w:r w:rsidRPr="00A0240E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Pr="00A0240E" w:rsidRDefault="00A02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66199A" w:rsidRPr="00A0240E" w:rsidRDefault="00A024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66199A" w:rsidRDefault="00A024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66199A" w:rsidRPr="00A0240E" w:rsidRDefault="00A024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66199A" w:rsidRDefault="00A0240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66199A" w:rsidRPr="00A0240E" w:rsidRDefault="00A024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66199A" w:rsidRPr="00A0240E" w:rsidRDefault="00A024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6199A" w:rsidRDefault="00A024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66199A" w:rsidRDefault="00A0240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66199A" w:rsidRPr="00A0240E" w:rsidRDefault="00A024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66199A" w:rsidRPr="00A0240E" w:rsidRDefault="00A024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66199A" w:rsidRPr="00A0240E" w:rsidRDefault="00A0240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Default="00A024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66199A" w:rsidRDefault="00A024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66199A" w:rsidRDefault="00A0240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66199A" w:rsidRPr="00A0240E" w:rsidRDefault="00A024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66199A" w:rsidRPr="00A0240E" w:rsidRDefault="00A024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66199A" w:rsidRPr="00A0240E" w:rsidRDefault="00A0240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66199A" w:rsidRPr="00A0240E" w:rsidRDefault="00A024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66199A" w:rsidRPr="00A0240E" w:rsidRDefault="00A024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66199A" w:rsidRDefault="00A0240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66199A" w:rsidRPr="00A0240E" w:rsidRDefault="00A024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66199A" w:rsidRPr="00A0240E" w:rsidRDefault="00A0240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Дав</w:t>
      </w:r>
      <w:r w:rsidRPr="00A0240E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</w:t>
      </w:r>
      <w:r>
        <w:rPr>
          <w:rFonts w:ascii="Times New Roman" w:hAnsi="Times New Roman"/>
          <w:color w:val="000000"/>
          <w:sz w:val="28"/>
        </w:rPr>
        <w:t xml:space="preserve">Опыт Торричелли. Измерение атмосферного давления. </w:t>
      </w:r>
      <w:r w:rsidRPr="00A0240E">
        <w:rPr>
          <w:rFonts w:ascii="Times New Roman" w:hAnsi="Times New Roman"/>
          <w:color w:val="000000"/>
          <w:sz w:val="28"/>
          <w:lang w:val="ru-RU"/>
        </w:rPr>
        <w:t>Зависимость атмосферного давления от высоты над у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66199A" w:rsidRDefault="00A0240E">
      <w:pPr>
        <w:spacing w:after="0" w:line="264" w:lineRule="auto"/>
        <w:ind w:firstLine="600"/>
        <w:jc w:val="both"/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Pr="00A0240E" w:rsidRDefault="00A024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66199A" w:rsidRPr="00A0240E" w:rsidRDefault="00A024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66199A" w:rsidRDefault="00A024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66199A" w:rsidRDefault="00A024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66199A" w:rsidRDefault="00A0240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66199A" w:rsidRPr="00A0240E" w:rsidRDefault="00A024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66199A" w:rsidRPr="00A0240E" w:rsidRDefault="00A024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66199A" w:rsidRPr="00A0240E" w:rsidRDefault="00A0240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66199A" w:rsidRPr="00A0240E" w:rsidRDefault="00A024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66199A" w:rsidRPr="00A0240E" w:rsidRDefault="00A024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66199A" w:rsidRPr="00A0240E" w:rsidRDefault="00A024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66199A" w:rsidRPr="00A0240E" w:rsidRDefault="00A0240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66199A" w:rsidRDefault="00A0240E">
      <w:pPr>
        <w:spacing w:after="0" w:line="264" w:lineRule="auto"/>
        <w:ind w:firstLine="600"/>
        <w:jc w:val="both"/>
      </w:pPr>
      <w:r w:rsidRPr="00A0240E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Default="00A0240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66199A" w:rsidRDefault="00A024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66199A" w:rsidRDefault="00A0240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66199A" w:rsidRPr="00A0240E" w:rsidRDefault="00A0240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A0240E">
        <w:rPr>
          <w:rFonts w:ascii="Times New Roman" w:hAnsi="Times New Roman"/>
          <w:color w:val="000000"/>
          <w:sz w:val="28"/>
          <w:lang w:val="ru-RU"/>
        </w:rPr>
        <w:t>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66199A" w:rsidRPr="00A0240E" w:rsidRDefault="00A024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66199A" w:rsidRPr="00A0240E" w:rsidRDefault="00A024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66199A" w:rsidRPr="00A0240E" w:rsidRDefault="00A024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66199A" w:rsidRPr="00A0240E" w:rsidRDefault="00A0240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66199A" w:rsidRDefault="00A0240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66199A" w:rsidRDefault="00A024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66199A" w:rsidRDefault="00A024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66199A" w:rsidRDefault="00A0240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66199A" w:rsidRPr="00A0240E" w:rsidRDefault="00A0240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Носители электрических зарядов. Элементарный электрический за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66199A" w:rsidRPr="00A0240E" w:rsidRDefault="00A024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66199A" w:rsidRPr="00A0240E" w:rsidRDefault="00A024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66199A" w:rsidRPr="00A0240E" w:rsidRDefault="00A024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66199A" w:rsidRPr="00A0240E" w:rsidRDefault="00A024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66199A" w:rsidRPr="00A0240E" w:rsidRDefault="00A024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66199A" w:rsidRPr="00A0240E" w:rsidRDefault="00A0240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Зави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66199A" w:rsidRDefault="00A0240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66199A" w:rsidRDefault="00A024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66199A" w:rsidRDefault="00A024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66199A" w:rsidRDefault="00A0240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66199A" w:rsidRPr="00A0240E" w:rsidRDefault="00A0240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Механ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66199A" w:rsidRDefault="00A0240E">
      <w:pPr>
        <w:spacing w:after="0" w:line="264" w:lineRule="auto"/>
        <w:ind w:firstLine="600"/>
        <w:jc w:val="both"/>
      </w:pPr>
      <w:r w:rsidRPr="00A0240E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Сравнение путей и траекторий движения одного и того же </w:t>
      </w:r>
      <w:r w:rsidRPr="00A0240E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66199A" w:rsidRDefault="00A0240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66199A" w:rsidRDefault="00A0240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66199A" w:rsidRPr="00A0240E" w:rsidRDefault="00A0240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66199A" w:rsidRDefault="00A024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66199A" w:rsidRDefault="00A024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66199A" w:rsidRPr="00A0240E" w:rsidRDefault="00A0240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66199A" w:rsidRDefault="00A0240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Pr="00A0240E" w:rsidRDefault="00A024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66199A" w:rsidRPr="00A0240E" w:rsidRDefault="00A024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66199A" w:rsidRPr="00A0240E" w:rsidRDefault="00A024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66199A" w:rsidRPr="00A0240E" w:rsidRDefault="00A024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66199A" w:rsidRPr="00A0240E" w:rsidRDefault="00A0240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66199A" w:rsidRDefault="00A0240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66199A" w:rsidRPr="00A0240E" w:rsidRDefault="00A024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A0240E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A0240E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66199A" w:rsidRPr="00A0240E" w:rsidRDefault="00A024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66199A" w:rsidRPr="00A0240E" w:rsidRDefault="00A024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66199A" w:rsidRPr="00A0240E" w:rsidRDefault="00A024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66199A" w:rsidRPr="00A0240E" w:rsidRDefault="00A0240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66199A" w:rsidRDefault="00A0240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Default="00A0240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66199A" w:rsidRDefault="00A0240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A0240E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66199A" w:rsidRDefault="00A0240E">
      <w:pPr>
        <w:spacing w:after="0" w:line="264" w:lineRule="auto"/>
        <w:ind w:firstLine="600"/>
        <w:jc w:val="both"/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Default="00A024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66199A" w:rsidRDefault="00A024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66199A" w:rsidRDefault="00A024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66199A" w:rsidRDefault="00A024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A0240E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66199A" w:rsidRDefault="00A0240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66199A" w:rsidRPr="00A0240E" w:rsidRDefault="00A0240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0240E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A0240E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66199A" w:rsidRPr="00A0240E" w:rsidRDefault="00A0240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A0240E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66199A" w:rsidRDefault="00A024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66199A" w:rsidRDefault="00A024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66199A" w:rsidRDefault="00A024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66199A" w:rsidRPr="00A0240E" w:rsidRDefault="00A024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66199A" w:rsidRDefault="00A0240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66199A" w:rsidRPr="00A0240E" w:rsidRDefault="00A0240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66199A" w:rsidRPr="00A0240E" w:rsidRDefault="00A024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A0240E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66199A" w:rsidRPr="00A0240E" w:rsidRDefault="00A0240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66199A" w:rsidRDefault="00A0240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66199A" w:rsidRDefault="00A0240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A0240E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A0240E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A0240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240E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</w:t>
      </w:r>
      <w:r w:rsidRPr="00A0240E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н</w:t>
      </w:r>
      <w:r w:rsidRPr="00A0240E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объясн</w:t>
      </w:r>
      <w:r w:rsidRPr="00A0240E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66199A" w:rsidRPr="00A0240E" w:rsidRDefault="0066199A">
      <w:pPr>
        <w:rPr>
          <w:lang w:val="ru-RU"/>
        </w:rPr>
        <w:sectPr w:rsidR="0066199A" w:rsidRPr="00A0240E">
          <w:pgSz w:w="11906" w:h="16383"/>
          <w:pgMar w:top="1134" w:right="850" w:bottom="1134" w:left="1701" w:header="720" w:footer="720" w:gutter="0"/>
          <w:cols w:space="720"/>
        </w:sect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7612611"/>
      <w:bookmarkEnd w:id="9"/>
      <w:bookmarkEnd w:id="11"/>
      <w:r w:rsidRPr="00A0240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A024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A0240E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66199A" w:rsidRDefault="00A024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A0240E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A0240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240E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A0240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0240E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A0240E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66199A" w:rsidRDefault="00A024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66199A" w:rsidRDefault="00A024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A0240E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66199A" w:rsidRDefault="00A024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</w:t>
      </w:r>
      <w:r w:rsidRPr="00A0240E">
        <w:rPr>
          <w:rFonts w:ascii="Times New Roman" w:hAnsi="Times New Roman"/>
          <w:color w:val="000000"/>
          <w:sz w:val="28"/>
          <w:lang w:val="ru-RU"/>
        </w:rPr>
        <w:t>ий;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66199A" w:rsidRDefault="00A0240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A0240E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A0240E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66199A" w:rsidRPr="00A0240E" w:rsidRDefault="00A0240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A0240E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6199A" w:rsidRPr="00A0240E" w:rsidRDefault="00A024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выявлять и харак</w:t>
      </w:r>
      <w:r w:rsidRPr="00A0240E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66199A" w:rsidRPr="00A0240E" w:rsidRDefault="00A024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66199A" w:rsidRPr="00A0240E" w:rsidRDefault="00A024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A0240E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66199A" w:rsidRPr="00A0240E" w:rsidRDefault="00A024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66199A" w:rsidRPr="00A0240E" w:rsidRDefault="00A0240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A0240E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66199A" w:rsidRDefault="00A024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6199A" w:rsidRPr="00A0240E" w:rsidRDefault="00A024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6199A" w:rsidRPr="00A0240E" w:rsidRDefault="00A024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A0240E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66199A" w:rsidRPr="00A0240E" w:rsidRDefault="00A024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66199A" w:rsidRPr="00A0240E" w:rsidRDefault="00A024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66199A" w:rsidRPr="00A0240E" w:rsidRDefault="00A0240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66199A" w:rsidRDefault="00A024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6199A" w:rsidRPr="00A0240E" w:rsidRDefault="00A024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A0240E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66199A" w:rsidRPr="00A0240E" w:rsidRDefault="00A024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66199A" w:rsidRPr="00A0240E" w:rsidRDefault="00A0240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A0240E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66199A" w:rsidRDefault="00A024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A0240E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</w:t>
      </w:r>
      <w:r w:rsidRPr="00A0240E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A0240E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66199A" w:rsidRPr="00A0240E" w:rsidRDefault="00A0240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6199A" w:rsidRPr="00A0240E" w:rsidRDefault="00A024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66199A" w:rsidRPr="00A0240E" w:rsidRDefault="00A024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6199A" w:rsidRPr="00A0240E" w:rsidRDefault="00A024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A0240E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66199A" w:rsidRPr="00A0240E" w:rsidRDefault="00A0240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6199A" w:rsidRDefault="00A0240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6199A" w:rsidRPr="00A0240E" w:rsidRDefault="00A024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д</w:t>
      </w:r>
      <w:r w:rsidRPr="00A0240E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66199A" w:rsidRPr="00A0240E" w:rsidRDefault="00A024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66199A" w:rsidRPr="00A0240E" w:rsidRDefault="00A024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A0240E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66199A" w:rsidRPr="00A0240E" w:rsidRDefault="00A024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6199A" w:rsidRPr="00A0240E" w:rsidRDefault="00A024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A0240E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66199A" w:rsidRPr="00A0240E" w:rsidRDefault="00A0240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left="120"/>
        <w:jc w:val="both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6199A" w:rsidRPr="00A0240E" w:rsidRDefault="0066199A">
      <w:pPr>
        <w:spacing w:after="0" w:line="264" w:lineRule="auto"/>
        <w:ind w:left="120"/>
        <w:jc w:val="both"/>
        <w:rPr>
          <w:lang w:val="ru-RU"/>
        </w:rPr>
      </w:pP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A0240E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A0240E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A0240E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A0240E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A0240E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A0240E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</w:t>
      </w:r>
      <w:r w:rsidRPr="00A0240E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A0240E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A0240E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A0240E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A0240E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A0240E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A0240E">
        <w:rPr>
          <w:rFonts w:ascii="Times New Roman" w:hAnsi="Times New Roman"/>
          <w:color w:val="000000"/>
          <w:sz w:val="28"/>
          <w:lang w:val="ru-RU"/>
        </w:rPr>
        <w:t>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фиксиров</w:t>
      </w:r>
      <w:r w:rsidRPr="00A0240E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A0240E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A0240E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A0240E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A0240E">
        <w:rPr>
          <w:rFonts w:ascii="Times New Roman" w:hAnsi="Times New Roman"/>
          <w:color w:val="000000"/>
          <w:sz w:val="28"/>
          <w:lang w:val="ru-RU"/>
        </w:rPr>
        <w:t>о свойствах физических явлений и необходимые физические законы и закономерности;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A0240E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A0240E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A0240E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</w:t>
      </w:r>
      <w:r w:rsidRPr="00A0240E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66199A" w:rsidRPr="00A0240E" w:rsidRDefault="00A0240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A0240E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A0240E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A0240E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A0240E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A0240E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A0240E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</w:t>
      </w:r>
      <w:r w:rsidRPr="00A0240E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A0240E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A0240E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A0240E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A0240E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A0240E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A0240E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</w:t>
      </w:r>
      <w:r w:rsidRPr="00A0240E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A0240E">
        <w:rPr>
          <w:rFonts w:ascii="Times New Roman" w:hAnsi="Times New Roman"/>
          <w:color w:val="000000"/>
          <w:sz w:val="28"/>
          <w:lang w:val="ru-RU"/>
        </w:rPr>
        <w:t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 с токо</w:t>
      </w:r>
      <w:r w:rsidRPr="00A0240E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A0240E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A0240E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A0240E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A0240E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A0240E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A0240E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A0240E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A0240E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A0240E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66199A" w:rsidRPr="00A0240E" w:rsidRDefault="00A0240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A0240E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A0240E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66199A" w:rsidRPr="00A0240E" w:rsidRDefault="00A0240E">
      <w:pPr>
        <w:spacing w:after="0" w:line="264" w:lineRule="auto"/>
        <w:ind w:firstLine="600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240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A0240E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A0240E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</w:t>
      </w:r>
      <w:r w:rsidRPr="00A0240E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A0240E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A0240E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A0240E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A0240E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A0240E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A0240E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A0240E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A0240E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A0240E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A0240E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A0240E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A0240E">
        <w:rPr>
          <w:rFonts w:ascii="Times New Roman" w:hAnsi="Times New Roman"/>
          <w:color w:val="000000"/>
          <w:sz w:val="28"/>
          <w:lang w:val="ru-RU"/>
        </w:rPr>
        <w:t>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A0240E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A0240E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A0240E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A0240E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A0240E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A0240E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A0240E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</w:t>
      </w:r>
      <w:r w:rsidRPr="00A0240E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A0240E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66199A" w:rsidRPr="00A0240E" w:rsidRDefault="00A0240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A0240E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A0240E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66199A" w:rsidRPr="00A0240E" w:rsidRDefault="0066199A">
      <w:pPr>
        <w:rPr>
          <w:lang w:val="ru-RU"/>
        </w:rPr>
        <w:sectPr w:rsidR="0066199A" w:rsidRPr="00A0240E">
          <w:pgSz w:w="11906" w:h="16383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bookmarkStart w:id="14" w:name="block-7612615"/>
      <w:bookmarkEnd w:id="12"/>
      <w:r w:rsidRPr="00A024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6199A" w:rsidRDefault="00A02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66199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</w:tbl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619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</w:tbl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619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024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</w:tbl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bookmarkStart w:id="15" w:name="block-7612616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6199A" w:rsidRDefault="00A02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786"/>
        <w:gridCol w:w="961"/>
        <w:gridCol w:w="1841"/>
        <w:gridCol w:w="1910"/>
        <w:gridCol w:w="1423"/>
        <w:gridCol w:w="2788"/>
        <w:gridCol w:w="1606"/>
      </w:tblGrid>
      <w:tr w:rsidR="0066199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Опыты,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доказывающие дискретное строение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"Опыты по наблюдению теплового расширения газов"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агрегатных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состояний воды. Обобщение по разделу "Первоначальные сведения о строении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плотности твёрдого тела"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зависимости растяжения (деформации) пружины от приложенной силы"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зависимости силы трения скольжения от силы давления и характера соприкасающихся поверхностей"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"Вес тела", "Графическое изображение сил", "Силы", "Равнодействующая сил"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"Механическое движение", "Масса, плотность", "Вес тела", "Графическое изображение сил", "Силы"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атмосферного давления от высоты над уровнем моря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"Атмосферное давление"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выталкивающей силы, действующей на тело, погруженное в жидкость"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"Исследование зависимости веса тела в воде от объёма погруженной в жидкость части тела"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лодки и определение её грузоподъёмности"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"Плавание судов. Воздухоплавание", "Давление твердых тел, жидкостей и газов"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"Давление твердых тел, жидкостей и газов"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"Расчёт мощности,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развиваемой при подъёме по лестнице"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"Исследование условий равновесия рычага"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"Условия равновесия рычага"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"Измерение КПД наклонной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сохранения механической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Урок-эксперимент по теме "Экспериментальное определение изменения кинетической и потенциальной энергии при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скатывании тела по наклонной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</w:tbl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2766"/>
        <w:gridCol w:w="966"/>
        <w:gridCol w:w="1841"/>
        <w:gridCol w:w="1910"/>
        <w:gridCol w:w="1423"/>
        <w:gridCol w:w="2788"/>
        <w:gridCol w:w="1606"/>
      </w:tblGrid>
      <w:tr w:rsidR="0066199A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теплового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баланса. Теплообмен и тепловое равновесие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удельной теплоемкости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применение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 электрических зарядов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"Действие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поля на проводники и диэлектрики"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цепь и её составные части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напряжение. Вольтметр. Лабораторная работа "Измерение и регулирование напряжения"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Сопротивление проводника. Удельное сопротивление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работы и мощности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тока"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электромагнитов в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технике. Лабораторная работа "Изучение действия магнитного поля на проводник с током"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теме "Электрические и магнитные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урок. Работа с текстами по теме "Тепловые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</w:tbl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796"/>
        <w:gridCol w:w="955"/>
        <w:gridCol w:w="1841"/>
        <w:gridCol w:w="1910"/>
        <w:gridCol w:w="1423"/>
        <w:gridCol w:w="2800"/>
        <w:gridCol w:w="1606"/>
      </w:tblGrid>
      <w:tr w:rsidR="0066199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проведения </w:t>
            </w:r>
          </w:p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199A" w:rsidRDefault="006619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199A" w:rsidRDefault="0066199A"/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отсчета. Относительность механического движения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"Определение ускорения тела при равноускоренном движении по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наклонной плоскости"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теме "Сила упругости"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жесткости пружины"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трения"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тяжести и закон всемирного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тяготения"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"Определение работы силы трения при равномерном движении тела по горизонтальной поверхности"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"Изучение закона сохранения энергии"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"Зависимость периода колебаний от жесткости пружины и массы груза"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частоты и периода колебаний пружинного маятника"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"Проверка независимости периода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колебаний груза, подвешенного к нити, от массы груза"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внутреннего отражения в оптических световодах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угла преломления светового луча от угла падения на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границе "воздух-стекло""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фокусного расстояния и оптической силы собирающей линзы"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теме: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"Радиоактивные превращения"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"Радиоактивные излучения в природе, медицине,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технике"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"Ядерные реакции"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энергетика. Действия радиоактивных излучений на живые организмы"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Лабораторные работы по курсу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тел"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</w:t>
            </w: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текстами по теме "Законы сохранения в механике"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 w:rsidRPr="00A0240E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24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66199A">
            <w:pPr>
              <w:spacing w:after="0"/>
              <w:ind w:left="135"/>
              <w:rPr>
                <w:lang w:val="ru-RU"/>
              </w:rPr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199A" w:rsidRDefault="0066199A">
            <w:pPr>
              <w:spacing w:after="0"/>
              <w:ind w:left="135"/>
            </w:pPr>
          </w:p>
        </w:tc>
      </w:tr>
      <w:tr w:rsidR="006619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199A" w:rsidRPr="00A0240E" w:rsidRDefault="00A0240E">
            <w:pPr>
              <w:spacing w:after="0"/>
              <w:ind w:left="135"/>
              <w:rPr>
                <w:lang w:val="ru-RU"/>
              </w:rPr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 w:rsidRPr="00A024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6199A" w:rsidRDefault="00A024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199A" w:rsidRDefault="0066199A"/>
        </w:tc>
      </w:tr>
    </w:tbl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66199A">
      <w:pPr>
        <w:sectPr w:rsidR="006619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199A" w:rsidRDefault="00A0240E">
      <w:pPr>
        <w:spacing w:after="0"/>
        <w:ind w:left="120"/>
      </w:pPr>
      <w:bookmarkStart w:id="16" w:name="block-7612617"/>
      <w:bookmarkEnd w:id="15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66199A" w:rsidRDefault="00A024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199A" w:rsidRPr="00A0240E" w:rsidRDefault="00A0240E">
      <w:pPr>
        <w:spacing w:after="0" w:line="480" w:lineRule="auto"/>
        <w:ind w:left="120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​‌•</w:t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Физика, 7 класс/ Перышкин И.М., Иванов А.И., Акционерное общество «Издательство «Просвещение»</w:t>
      </w:r>
      <w:r w:rsidRPr="00A0240E">
        <w:rPr>
          <w:sz w:val="28"/>
          <w:lang w:val="ru-RU"/>
        </w:rPr>
        <w:br/>
      </w:r>
      <w:r w:rsidRPr="00A0240E">
        <w:rPr>
          <w:rFonts w:ascii="Times New Roman" w:hAnsi="Times New Roman"/>
          <w:color w:val="000000"/>
          <w:sz w:val="28"/>
          <w:lang w:val="ru-RU"/>
        </w:rPr>
        <w:t xml:space="preserve"> • Физика, 8 класс/ Перышкин И.М., Иванов А.И., Акционерное общество «Издательство «Просвещение»</w:t>
      </w:r>
      <w:r w:rsidRPr="00A0240E">
        <w:rPr>
          <w:sz w:val="28"/>
          <w:lang w:val="ru-RU"/>
        </w:rPr>
        <w:br/>
      </w:r>
      <w:bookmarkStart w:id="17" w:name="5e1a49e1-ad56-46a9-9903-1302f784ec56"/>
      <w:r w:rsidRPr="00A0240E">
        <w:rPr>
          <w:rFonts w:ascii="Times New Roman" w:hAnsi="Times New Roman"/>
          <w:color w:val="000000"/>
          <w:sz w:val="28"/>
          <w:lang w:val="ru-RU"/>
        </w:rPr>
        <w:t xml:space="preserve"> • Физика, 9 класс/ Перышкин И.М., Гутник Е.М., Иванов А.И., Петрова М.А., Акционерное общество «Издательство «Просвещение»</w:t>
      </w:r>
      <w:bookmarkEnd w:id="17"/>
      <w:r w:rsidRPr="00A024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6199A" w:rsidRPr="00A0240E" w:rsidRDefault="00A0240E">
      <w:pPr>
        <w:spacing w:after="0" w:line="480" w:lineRule="auto"/>
        <w:ind w:left="120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6199A" w:rsidRPr="00A0240E" w:rsidRDefault="00A0240E">
      <w:pPr>
        <w:spacing w:after="0"/>
        <w:ind w:left="120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​</w:t>
      </w:r>
    </w:p>
    <w:p w:rsidR="0066199A" w:rsidRPr="00A0240E" w:rsidRDefault="00A0240E">
      <w:pPr>
        <w:spacing w:after="0" w:line="480" w:lineRule="auto"/>
        <w:ind w:left="120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6199A" w:rsidRPr="00A0240E" w:rsidRDefault="00A0240E">
      <w:pPr>
        <w:spacing w:after="0" w:line="480" w:lineRule="auto"/>
        <w:ind w:left="120"/>
        <w:rPr>
          <w:lang w:val="ru-RU"/>
        </w:rPr>
      </w:pPr>
      <w:r w:rsidRPr="00A0240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6199A" w:rsidRPr="00A0240E" w:rsidRDefault="0066199A">
      <w:pPr>
        <w:spacing w:after="0"/>
        <w:ind w:left="120"/>
        <w:rPr>
          <w:lang w:val="ru-RU"/>
        </w:rPr>
      </w:pPr>
    </w:p>
    <w:p w:rsidR="0066199A" w:rsidRPr="00A0240E" w:rsidRDefault="00A0240E">
      <w:pPr>
        <w:spacing w:after="0" w:line="480" w:lineRule="auto"/>
        <w:ind w:left="120"/>
        <w:rPr>
          <w:lang w:val="ru-RU"/>
        </w:rPr>
      </w:pPr>
      <w:r w:rsidRPr="00A024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6199A" w:rsidRDefault="00A024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199A" w:rsidRDefault="0066199A">
      <w:pPr>
        <w:sectPr w:rsidR="0066199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A0240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E61"/>
    <w:multiLevelType w:val="multilevel"/>
    <w:tmpl w:val="450A25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F0FD1"/>
    <w:multiLevelType w:val="multilevel"/>
    <w:tmpl w:val="107CA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04B65"/>
    <w:multiLevelType w:val="multilevel"/>
    <w:tmpl w:val="70061F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F10F7"/>
    <w:multiLevelType w:val="multilevel"/>
    <w:tmpl w:val="E8468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55C5F"/>
    <w:multiLevelType w:val="multilevel"/>
    <w:tmpl w:val="C5AE59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119DC"/>
    <w:multiLevelType w:val="multilevel"/>
    <w:tmpl w:val="83F00E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AE3873"/>
    <w:multiLevelType w:val="multilevel"/>
    <w:tmpl w:val="A6744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54022"/>
    <w:multiLevelType w:val="multilevel"/>
    <w:tmpl w:val="2626F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21D06"/>
    <w:multiLevelType w:val="multilevel"/>
    <w:tmpl w:val="64E621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36566"/>
    <w:multiLevelType w:val="multilevel"/>
    <w:tmpl w:val="6E16C5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204BE"/>
    <w:multiLevelType w:val="multilevel"/>
    <w:tmpl w:val="31420C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380731"/>
    <w:multiLevelType w:val="multilevel"/>
    <w:tmpl w:val="3392A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4B18C5"/>
    <w:multiLevelType w:val="multilevel"/>
    <w:tmpl w:val="F82C57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7A27EC"/>
    <w:multiLevelType w:val="multilevel"/>
    <w:tmpl w:val="9D7E90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8322E"/>
    <w:multiLevelType w:val="multilevel"/>
    <w:tmpl w:val="8EB8BB9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60969"/>
    <w:multiLevelType w:val="multilevel"/>
    <w:tmpl w:val="8A3238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0844D8"/>
    <w:multiLevelType w:val="multilevel"/>
    <w:tmpl w:val="9FC030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BA14A4"/>
    <w:multiLevelType w:val="multilevel"/>
    <w:tmpl w:val="2500D2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F0767"/>
    <w:multiLevelType w:val="multilevel"/>
    <w:tmpl w:val="6952D8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22D6F"/>
    <w:multiLevelType w:val="multilevel"/>
    <w:tmpl w:val="5A56E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117441"/>
    <w:multiLevelType w:val="multilevel"/>
    <w:tmpl w:val="76F05D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201B99"/>
    <w:multiLevelType w:val="multilevel"/>
    <w:tmpl w:val="CF22C4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781650"/>
    <w:multiLevelType w:val="multilevel"/>
    <w:tmpl w:val="573C21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E600A"/>
    <w:multiLevelType w:val="multilevel"/>
    <w:tmpl w:val="705857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30B8B"/>
    <w:multiLevelType w:val="multilevel"/>
    <w:tmpl w:val="22CEA1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66625E"/>
    <w:multiLevelType w:val="multilevel"/>
    <w:tmpl w:val="DBC22C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94641"/>
    <w:multiLevelType w:val="multilevel"/>
    <w:tmpl w:val="B80E7A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D2247B"/>
    <w:multiLevelType w:val="multilevel"/>
    <w:tmpl w:val="857C76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034BEE"/>
    <w:multiLevelType w:val="multilevel"/>
    <w:tmpl w:val="81B814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C85FCE"/>
    <w:multiLevelType w:val="multilevel"/>
    <w:tmpl w:val="6FAA4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C24C24"/>
    <w:multiLevelType w:val="multilevel"/>
    <w:tmpl w:val="A2D09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5967AC"/>
    <w:multiLevelType w:val="multilevel"/>
    <w:tmpl w:val="0B120E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F60DAA"/>
    <w:multiLevelType w:val="multilevel"/>
    <w:tmpl w:val="D9A647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410922"/>
    <w:multiLevelType w:val="multilevel"/>
    <w:tmpl w:val="2C4E05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0B0BCD"/>
    <w:multiLevelType w:val="multilevel"/>
    <w:tmpl w:val="F5566D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681AFD"/>
    <w:multiLevelType w:val="multilevel"/>
    <w:tmpl w:val="00C4DD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E117CD"/>
    <w:multiLevelType w:val="multilevel"/>
    <w:tmpl w:val="AD0E72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15"/>
  </w:num>
  <w:num w:numId="5">
    <w:abstractNumId w:val="22"/>
  </w:num>
  <w:num w:numId="6">
    <w:abstractNumId w:val="26"/>
  </w:num>
  <w:num w:numId="7">
    <w:abstractNumId w:val="10"/>
  </w:num>
  <w:num w:numId="8">
    <w:abstractNumId w:val="18"/>
  </w:num>
  <w:num w:numId="9">
    <w:abstractNumId w:val="0"/>
  </w:num>
  <w:num w:numId="10">
    <w:abstractNumId w:val="20"/>
  </w:num>
  <w:num w:numId="11">
    <w:abstractNumId w:val="9"/>
  </w:num>
  <w:num w:numId="12">
    <w:abstractNumId w:val="23"/>
  </w:num>
  <w:num w:numId="13">
    <w:abstractNumId w:val="4"/>
  </w:num>
  <w:num w:numId="14">
    <w:abstractNumId w:val="27"/>
  </w:num>
  <w:num w:numId="15">
    <w:abstractNumId w:val="7"/>
  </w:num>
  <w:num w:numId="16">
    <w:abstractNumId w:val="2"/>
  </w:num>
  <w:num w:numId="17">
    <w:abstractNumId w:val="31"/>
  </w:num>
  <w:num w:numId="18">
    <w:abstractNumId w:val="25"/>
  </w:num>
  <w:num w:numId="19">
    <w:abstractNumId w:val="33"/>
  </w:num>
  <w:num w:numId="20">
    <w:abstractNumId w:val="36"/>
  </w:num>
  <w:num w:numId="21">
    <w:abstractNumId w:val="28"/>
  </w:num>
  <w:num w:numId="22">
    <w:abstractNumId w:val="5"/>
  </w:num>
  <w:num w:numId="23">
    <w:abstractNumId w:val="17"/>
  </w:num>
  <w:num w:numId="24">
    <w:abstractNumId w:val="8"/>
  </w:num>
  <w:num w:numId="25">
    <w:abstractNumId w:val="16"/>
  </w:num>
  <w:num w:numId="26">
    <w:abstractNumId w:val="13"/>
  </w:num>
  <w:num w:numId="27">
    <w:abstractNumId w:val="24"/>
  </w:num>
  <w:num w:numId="28">
    <w:abstractNumId w:val="14"/>
  </w:num>
  <w:num w:numId="29">
    <w:abstractNumId w:val="1"/>
  </w:num>
  <w:num w:numId="30">
    <w:abstractNumId w:val="34"/>
  </w:num>
  <w:num w:numId="31">
    <w:abstractNumId w:val="29"/>
  </w:num>
  <w:num w:numId="32">
    <w:abstractNumId w:val="12"/>
  </w:num>
  <w:num w:numId="33">
    <w:abstractNumId w:val="11"/>
  </w:num>
  <w:num w:numId="34">
    <w:abstractNumId w:val="30"/>
  </w:num>
  <w:num w:numId="35">
    <w:abstractNumId w:val="6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199A"/>
    <w:rsid w:val="0066199A"/>
    <w:rsid w:val="00A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C30F9-1C03-48ED-9317-7B46161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74" Type="http://schemas.openxmlformats.org/officeDocument/2006/relationships/hyperlink" Target="https://m.edsoo.ru/ff0a3654" TargetMode="External"/><Relationship Id="rId128" Type="http://schemas.openxmlformats.org/officeDocument/2006/relationships/hyperlink" Target="https://m.edsoo.ru/ff0ac1d2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81" Type="http://schemas.openxmlformats.org/officeDocument/2006/relationships/hyperlink" Target="https://m.edsoo.ru/ff0c0a7e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378" TargetMode="External"/><Relationship Id="rId64" Type="http://schemas.openxmlformats.org/officeDocument/2006/relationships/hyperlink" Target="https://m.edsoo.ru/ff0a3136" TargetMode="External"/><Relationship Id="rId118" Type="http://schemas.openxmlformats.org/officeDocument/2006/relationships/hyperlink" Target="https://m.edsoo.ru/ff0aaa58" TargetMode="External"/><Relationship Id="rId139" Type="http://schemas.openxmlformats.org/officeDocument/2006/relationships/hyperlink" Target="https://m.edsoo.ru/ff0ae61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71" Type="http://schemas.openxmlformats.org/officeDocument/2006/relationships/hyperlink" Target="https://m.edsoo.ru/ff0b2fe6" TargetMode="External"/><Relationship Id="rId192" Type="http://schemas.openxmlformats.org/officeDocument/2006/relationships/hyperlink" Target="https://m.edsoo.ru/ff0c2126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90c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5" Type="http://schemas.openxmlformats.org/officeDocument/2006/relationships/hyperlink" Target="https://m.edsoo.ru/ff0a3f82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61" Type="http://schemas.openxmlformats.org/officeDocument/2006/relationships/hyperlink" Target="https://m.edsoo.ru/ff0b12fe" TargetMode="External"/><Relationship Id="rId182" Type="http://schemas.openxmlformats.org/officeDocument/2006/relationships/hyperlink" Target="https://m.edsoo.ru/ff0b4684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5" Type="http://schemas.openxmlformats.org/officeDocument/2006/relationships/hyperlink" Target="https://m.edsoo.ru/ff0a2b5a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51" Type="http://schemas.openxmlformats.org/officeDocument/2006/relationships/hyperlink" Target="https://m.edsoo.ru/ff0af33c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20" Type="http://schemas.openxmlformats.org/officeDocument/2006/relationships/hyperlink" Target="https://m.edsoo.ru/ff0aaf8a" TargetMode="External"/><Relationship Id="rId141" Type="http://schemas.openxmlformats.org/officeDocument/2006/relationships/hyperlink" Target="https://m.edsoo.ru/ff0ae982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20a6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44" Type="http://schemas.openxmlformats.org/officeDocument/2006/relationships/hyperlink" Target="https://m.edsoo.ru/ff0aee28" TargetMode="External"/><Relationship Id="rId90" Type="http://schemas.openxmlformats.org/officeDocument/2006/relationships/hyperlink" Target="https://m.edsoo.ru/ff0a6412" TargetMode="External"/><Relationship Id="rId165" Type="http://schemas.openxmlformats.org/officeDocument/2006/relationships/hyperlink" Target="https://m.edsoo.ru/ff0b1aec" TargetMode="External"/><Relationship Id="rId186" Type="http://schemas.openxmlformats.org/officeDocument/2006/relationships/hyperlink" Target="https://m.edsoo.ru/ff0c144c" TargetMode="External"/><Relationship Id="rId27" Type="http://schemas.openxmlformats.org/officeDocument/2006/relationships/hyperlink" Target="https://m.edsoo.ru/7f41a4a6" TargetMode="External"/><Relationship Id="rId48" Type="http://schemas.openxmlformats.org/officeDocument/2006/relationships/hyperlink" Target="https://m.edsoo.ru/ff0a0fee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34" Type="http://schemas.openxmlformats.org/officeDocument/2006/relationships/hyperlink" Target="https://m.edsoo.ru/ff0ad474" TargetMode="External"/><Relationship Id="rId80" Type="http://schemas.openxmlformats.org/officeDocument/2006/relationships/hyperlink" Target="https://m.edsoo.ru/ff0a4252" TargetMode="External"/><Relationship Id="rId155" Type="http://schemas.openxmlformats.org/officeDocument/2006/relationships/hyperlink" Target="https://m.edsoo.ru/ff0b06ec" TargetMode="External"/><Relationship Id="rId176" Type="http://schemas.openxmlformats.org/officeDocument/2006/relationships/hyperlink" Target="https://m.edsoo.ru/ff0b3aea" TargetMode="External"/><Relationship Id="rId197" Type="http://schemas.openxmlformats.org/officeDocument/2006/relationships/hyperlink" Target="https://m.edsoo.ru/ff0c245a" TargetMode="External"/><Relationship Id="rId201" Type="http://schemas.openxmlformats.org/officeDocument/2006/relationships/hyperlink" Target="https://m.edsoo.ru/ff0c2c52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24" Type="http://schemas.openxmlformats.org/officeDocument/2006/relationships/hyperlink" Target="https://m.edsoo.ru/ff0abd2c" TargetMode="External"/><Relationship Id="rId70" Type="http://schemas.openxmlformats.org/officeDocument/2006/relationships/hyperlink" Target="https://m.edsoo.ru/ff0a3276" TargetMode="External"/><Relationship Id="rId91" Type="http://schemas.openxmlformats.org/officeDocument/2006/relationships/hyperlink" Target="https://m.edsoo.ru/ff0a65c0" TargetMode="External"/><Relationship Id="rId145" Type="http://schemas.openxmlformats.org/officeDocument/2006/relationships/hyperlink" Target="https://m.edsoo.ru/ff0af738" TargetMode="External"/><Relationship Id="rId166" Type="http://schemas.openxmlformats.org/officeDocument/2006/relationships/hyperlink" Target="https://m.edsoo.ru/ff0b197a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60" Type="http://schemas.openxmlformats.org/officeDocument/2006/relationships/hyperlink" Target="https://m.edsoo.ru/ff0a25b0" TargetMode="External"/><Relationship Id="rId81" Type="http://schemas.openxmlformats.org/officeDocument/2006/relationships/hyperlink" Target="https://m.edsoo.ru/ff0a4360" TargetMode="External"/><Relationship Id="rId135" Type="http://schemas.openxmlformats.org/officeDocument/2006/relationships/hyperlink" Target="https://m.edsoo.ru/ff0ad19a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202" Type="http://schemas.openxmlformats.org/officeDocument/2006/relationships/hyperlink" Target="https://m.edsoo.ru/ff0c2d6a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104" Type="http://schemas.openxmlformats.org/officeDocument/2006/relationships/hyperlink" Target="https://m.edsoo.ru/ff0a86ae" TargetMode="External"/><Relationship Id="rId125" Type="http://schemas.openxmlformats.org/officeDocument/2006/relationships/hyperlink" Target="https://m.edsoo.ru/ff0abea8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15131</Words>
  <Characters>86250</Characters>
  <Application>Microsoft Office Word</Application>
  <DocSecurity>0</DocSecurity>
  <Lines>718</Lines>
  <Paragraphs>202</Paragraphs>
  <ScaleCrop>false</ScaleCrop>
  <Company/>
  <LinksUpToDate>false</LinksUpToDate>
  <CharactersWithSpaces>101179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2023-10-02T12:09:00Z</dcterms:created>
  <dcterms:modified xsi:type="dcterms:W3CDTF">2023-10-02T12:10:00Z</dcterms:modified>
</cp:coreProperties>
</file>